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67" w:rsidRPr="00842425" w:rsidRDefault="00072C67" w:rsidP="00072C67">
      <w:pPr>
        <w:spacing w:line="500" w:lineRule="exact"/>
        <w:rPr>
          <w:rFonts w:ascii="黑体" w:eastAsia="黑体" w:hAnsi="宋体" w:cs="宋体" w:hint="eastAsia"/>
          <w:b/>
          <w:bCs/>
          <w:kern w:val="0"/>
          <w:sz w:val="32"/>
          <w:szCs w:val="32"/>
        </w:rPr>
      </w:pPr>
      <w:r w:rsidRPr="00842425">
        <w:rPr>
          <w:rFonts w:ascii="黑体" w:eastAsia="黑体" w:hAnsi="宋体" w:cs="Arial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Arial" w:hint="eastAsia"/>
          <w:color w:val="000000"/>
          <w:kern w:val="0"/>
          <w:sz w:val="32"/>
          <w:szCs w:val="32"/>
        </w:rPr>
        <w:t>2</w:t>
      </w:r>
    </w:p>
    <w:p w:rsidR="00072C67" w:rsidRPr="0014179B" w:rsidRDefault="00072C67" w:rsidP="00072C67">
      <w:pPr>
        <w:widowControl/>
        <w:spacing w:before="100" w:beforeAutospacing="1" w:after="100" w:afterAutospacing="1" w:line="450" w:lineRule="atLeast"/>
        <w:jc w:val="center"/>
        <w:rPr>
          <w:rFonts w:ascii="宋体" w:hAnsi="宋体" w:cs="Arial" w:hint="eastAsia"/>
          <w:bCs/>
          <w:color w:val="000000"/>
          <w:kern w:val="0"/>
          <w:sz w:val="24"/>
        </w:rPr>
      </w:pPr>
      <w:r w:rsidRPr="0014179B">
        <w:rPr>
          <w:rFonts w:ascii="宋体" w:hAnsi="宋体" w:cs="Arial" w:hint="eastAsia"/>
          <w:bCs/>
          <w:color w:val="000000"/>
          <w:kern w:val="0"/>
          <w:sz w:val="24"/>
        </w:rPr>
        <w:t>宁波市</w:t>
      </w:r>
      <w:r w:rsidRPr="0014179B">
        <w:rPr>
          <w:rFonts w:ascii="宋体" w:hAnsi="宋体" w:cs="Arial"/>
          <w:bCs/>
          <w:color w:val="000000"/>
          <w:kern w:val="0"/>
          <w:sz w:val="24"/>
        </w:rPr>
        <w:t>201</w:t>
      </w:r>
      <w:r w:rsidRPr="0014179B">
        <w:rPr>
          <w:rFonts w:ascii="宋体" w:hAnsi="宋体" w:cs="Arial" w:hint="eastAsia"/>
          <w:bCs/>
          <w:color w:val="000000"/>
          <w:kern w:val="0"/>
          <w:sz w:val="24"/>
        </w:rPr>
        <w:t>4-2015年度</w:t>
      </w:r>
      <w:r w:rsidRPr="0014179B">
        <w:rPr>
          <w:rFonts w:ascii="宋体" w:hAnsi="宋体" w:cs="Arial"/>
          <w:bCs/>
          <w:color w:val="000000"/>
          <w:kern w:val="0"/>
          <w:sz w:val="24"/>
        </w:rPr>
        <w:t>集中采购统一目录</w:t>
      </w:r>
    </w:p>
    <w:p w:rsidR="00072C67" w:rsidRDefault="00072C67" w:rsidP="00072C67">
      <w:pPr>
        <w:rPr>
          <w:rFonts w:ascii="仿宋_GB2312" w:eastAsia="仿宋_GB2312" w:hAnsi="宋体" w:hint="eastAsia"/>
          <w:color w:val="000000"/>
          <w:sz w:val="24"/>
        </w:rPr>
      </w:pPr>
      <w:r w:rsidRPr="0014179B">
        <w:rPr>
          <w:rFonts w:ascii="仿宋_GB2312" w:eastAsia="仿宋_GB2312" w:hAnsi="宋体" w:hint="eastAsia"/>
          <w:sz w:val="24"/>
        </w:rPr>
        <w:t>台式计算机、便携式计算机、工作站、PC服务器、交换机、路由器、针式打印机（票据打印机）、激光打印机、喷墨打印机、传真机、一体机（含打印、复印、传真功能）、复印机、速印机、投影仪、数码照相机、数码摄像机、通用办公软件、空调器、汽车、纸张、电梯、档案和保密设备、通讯设备、监控设备、电子计算机及其外围设备、厨房设备、家具用具、服装（执法部门制服）、印刷型中文图书（含义务教育免费教科书）、印刷型中文期刊、印刷、</w:t>
      </w:r>
      <w:r w:rsidRPr="0014179B">
        <w:rPr>
          <w:rFonts w:ascii="仿宋_GB2312" w:eastAsia="仿宋_GB2312" w:hAnsi="宋体" w:hint="eastAsia"/>
          <w:color w:val="000000"/>
          <w:sz w:val="24"/>
        </w:rPr>
        <w:t>车辆保险、车辆维修。</w:t>
      </w:r>
    </w:p>
    <w:p w:rsidR="00445587" w:rsidRPr="00072C67" w:rsidRDefault="00445587">
      <w:bookmarkStart w:id="0" w:name="_GoBack"/>
      <w:bookmarkEnd w:id="0"/>
    </w:p>
    <w:sectPr w:rsidR="00445587" w:rsidRPr="00072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67" w:rsidRDefault="00072C67" w:rsidP="00072C67">
      <w:r>
        <w:separator/>
      </w:r>
    </w:p>
  </w:endnote>
  <w:endnote w:type="continuationSeparator" w:id="0">
    <w:p w:rsidR="00072C67" w:rsidRDefault="00072C67" w:rsidP="0007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67" w:rsidRDefault="00072C67" w:rsidP="00072C67">
      <w:r>
        <w:separator/>
      </w:r>
    </w:p>
  </w:footnote>
  <w:footnote w:type="continuationSeparator" w:id="0">
    <w:p w:rsidR="00072C67" w:rsidRDefault="00072C67" w:rsidP="00072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23"/>
    <w:rsid w:val="00072C67"/>
    <w:rsid w:val="002A5D23"/>
    <w:rsid w:val="0044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4DD5AE5-2726-4B6F-BE1A-D8D451C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C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C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UQi.me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UQi.me</cp:lastModifiedBy>
  <cp:revision>2</cp:revision>
  <dcterms:created xsi:type="dcterms:W3CDTF">2016-01-04T14:14:00Z</dcterms:created>
  <dcterms:modified xsi:type="dcterms:W3CDTF">2016-01-04T14:14:00Z</dcterms:modified>
</cp:coreProperties>
</file>